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Опиши и нарисуй</w:t>
      </w:r>
      <w:bookmarkStart w:id="0" w:name="_GoBack"/>
      <w:bookmarkEnd w:id="0"/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Это упражнение выполняется в группе или в кругу семьи. Как и многие другие семейные упражнения, это рассчитано на развитие сплоченности и взаимопонимания.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Упражнение заключается в том, что ребенок, создав произвольный рисунок, вслух описывает его вам. Он подробно, линия за линией, пересказывает свой рисунок, который вы не можете видеть. Вы должны воссоздать рисунок с помощью исключительно словесных инструкций.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После чего вы с ребенком меняетесь местами, теперь вы описываете свой ранее созданный рисунок, а ребенок старается его повторить, опираясь на ваши слова. Это очень интересное, веселое упражнение, которое развивает навыки беседы и умение слушать и действовать совместно, во взаимодействии.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Красивый сад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Еще семейное (групповое) упражнение. Чем больше членов семьи примет в нем участие, тем оно будет интереснее и продуктивнее.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Инструкция: "Представьте, что вы стали растением. Что вы за растение, каким вы стали? На что похожи ваши листья? Сеть ли у вас острые шипы? Ваши листья колючие или гладкие? Может быть, у вас есть цветы? Какие это цветы?"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Пусть каждый нарисует себя в виде какого-то растения. Это может быть какой-то реальный сорт или полностью выдуманный. Если кто-то хочет объяснить, что нарисовал, он может это сделать. Затем каждый вырезает своё изображение и помещает на большом листе бумаги, чтобы получился общий красивый сад.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Это упражнение особенно полезно для установления контакта, развития отношений и кооперативного стиля поведения. </w:t>
      </w:r>
    </w:p>
    <w:p w:rsid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i/>
          <w:color w:val="000000"/>
          <w:sz w:val="28"/>
          <w:szCs w:val="28"/>
        </w:rPr>
        <w:br/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Фруктовый салат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Это вариация вышеописанного упражнения. Каждый из участников рисует себя в виде плода (фрукта или овоща), который сам выбирает, исходя из того, какой плод, по его мнению, больше всего походит на него или отражает его внешний вид и индивидуальность.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lastRenderedPageBreak/>
        <w:t>Рисунки вырезаются и помещаются на изображении большой салатницы.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Следуйте за лидером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Это упражнение дает возможность замкнутым, боязливым или пассивным детям взять на себя инициативу и почувствовать в себе силы быть лидером. Выполняется в группе (семье).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 xml:space="preserve">Ребенок рисует изображение, линия за линией. После каждой линии, каждого нанесенного фрагмента или детали, он на некоторое время показывает свой рисунок, позволяя остальным участникам скопировать это. Только </w:t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ребенок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который выполняет роль ведущего знает, каким будет конечное изображение. Это тоже очень легкое и забавное упражнение, которое заканчивается сравнением заключительных результатов, чтобы можно было увидеть, как и в чем различаются полученные рисунки.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По следам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t>Эта творческая игра не нова, но она интересна и полезна как интерактивное упражнение, которое формирует сотрудничество и демонстрирует важность коммуникации. (Выполняется в группах или семьях.)</w:t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Участники договариваются о том, что они будут рисовать, выбирают тему рисунка (например, животное, человек, здание, автомобиль и т. д.).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Выбранный для рисунка объект условно делится на несколько частей, в зависимости от количества участников в группе (например, голова, тело, ноги, ступни). Каждый рисует свою часть </w:t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в тайне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от других. Закончив с изображением, первый участник заворачивает лист бумаги так, чтобы скрыть нарисованное и передает его следующему. Тот дополняет рисунок изображением своей части, заворачивает лист и передает </w:t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другому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>. Так до тех пор, пока каждый не внесет свою долю в общее изображение. Когда рисунок закончен, лист разворачивается и все смотрят, что у них получилось.</w:t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Это упражнение вы можете проводить и с одним ребенком, выполняя с ним попеременно разные части рисунка.</w:t>
      </w:r>
    </w:p>
    <w:p w:rsid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i/>
          <w:color w:val="808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Style w:val="a4"/>
          <w:rFonts w:ascii="Verdana" w:hAnsi="Verdana"/>
          <w:i/>
          <w:color w:val="808000"/>
          <w:sz w:val="28"/>
          <w:szCs w:val="28"/>
        </w:rPr>
        <w:t>Семейный рисунок</w:t>
      </w:r>
    </w:p>
    <w:p w:rsidR="00ED71E4" w:rsidRPr="00ED71E4" w:rsidRDefault="00ED71E4" w:rsidP="00ED71E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i/>
          <w:color w:val="000000"/>
          <w:sz w:val="28"/>
          <w:szCs w:val="28"/>
        </w:rPr>
      </w:pPr>
      <w:r w:rsidRPr="00ED71E4">
        <w:rPr>
          <w:rFonts w:ascii="Verdana" w:hAnsi="Verdana"/>
          <w:i/>
          <w:color w:val="000000"/>
          <w:sz w:val="28"/>
          <w:szCs w:val="28"/>
        </w:rPr>
        <w:lastRenderedPageBreak/>
        <w:t xml:space="preserve">Приготовьте большой лист ватмана и фломастеры (карандаши, цветные мелки). Пусть все участники игры сядут вместе, рядом друг с другом, и </w:t>
      </w:r>
      <w:proofErr w:type="spellStart"/>
      <w:r w:rsidRPr="00ED71E4">
        <w:rPr>
          <w:rFonts w:ascii="Verdana" w:hAnsi="Verdana"/>
          <w:i/>
          <w:color w:val="000000"/>
          <w:sz w:val="28"/>
          <w:szCs w:val="28"/>
        </w:rPr>
        <w:t>поочереди</w:t>
      </w:r>
      <w:proofErr w:type="spell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выберут тот цвет, который им нравится больше всего. Один цвет может использовать только один человек. Начните с ребёнка, пусть он нанесёт на лист какие-либо каракули, и сделает это как можно энергичнее. Не нужно ничего планировать или задумывать, пусть каракули будут спонтанными. Если ребёнок отказывается, пусть начнёт кто-нибудь другой. Следующий участник должен </w:t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углядеть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в каракулях какой-то образ и дополнить рисунок, но не закончить его. Ватман при этом можно поворачивать любой стороной, как будет удобно. Все участники должны внести свой вклад в создание рисунка, передавая лист друг другу по очереди, пока каждый не решит, что ему больше нечего сюда добавить. Когда рисунок закончен, можно устроить обсуждение результата </w:t>
      </w:r>
      <w:proofErr w:type="gramStart"/>
      <w:r w:rsidRPr="00ED71E4">
        <w:rPr>
          <w:rFonts w:ascii="Verdana" w:hAnsi="Verdana"/>
          <w:i/>
          <w:color w:val="000000"/>
          <w:sz w:val="28"/>
          <w:szCs w:val="28"/>
        </w:rPr>
        <w:t>совместной</w:t>
      </w:r>
      <w:proofErr w:type="gramEnd"/>
      <w:r w:rsidRPr="00ED71E4"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 w:rsidRPr="00ED71E4">
        <w:rPr>
          <w:rFonts w:ascii="Verdana" w:hAnsi="Verdana"/>
          <w:i/>
          <w:color w:val="000000"/>
          <w:sz w:val="28"/>
          <w:szCs w:val="28"/>
        </w:rPr>
        <w:t>деятельностии</w:t>
      </w:r>
      <w:proofErr w:type="spellEnd"/>
      <w:r w:rsidRPr="00ED71E4">
        <w:rPr>
          <w:rFonts w:ascii="Verdana" w:hAnsi="Verdana"/>
          <w:i/>
          <w:color w:val="000000"/>
          <w:sz w:val="28"/>
          <w:szCs w:val="28"/>
        </w:rPr>
        <w:t xml:space="preserve"> процесса его создания. Что получилось? Чья была идея? Хотел кто-нибудь попытаться нарисовать что-нибудь другое? Если бы можно было стереть лишнее, что удалил бы каждый из участников?</w:t>
      </w:r>
      <w:r w:rsidRPr="00ED71E4">
        <w:rPr>
          <w:rStyle w:val="apple-converted-space"/>
          <w:rFonts w:ascii="Verdana" w:hAnsi="Verdana"/>
          <w:i/>
          <w:color w:val="000000"/>
          <w:sz w:val="28"/>
          <w:szCs w:val="28"/>
        </w:rPr>
        <w:t> </w:t>
      </w:r>
      <w:r w:rsidRPr="00ED71E4">
        <w:rPr>
          <w:rFonts w:ascii="Verdana" w:hAnsi="Verdana"/>
          <w:i/>
          <w:color w:val="000000"/>
          <w:sz w:val="28"/>
          <w:szCs w:val="28"/>
        </w:rPr>
        <w:br/>
      </w:r>
      <w:r w:rsidRPr="00ED71E4">
        <w:rPr>
          <w:rFonts w:ascii="Verdana" w:hAnsi="Verdana"/>
          <w:i/>
          <w:color w:val="000000"/>
          <w:sz w:val="28"/>
          <w:szCs w:val="28"/>
        </w:rPr>
        <w:br/>
        <w:t>Также совместно можно придумывать рассказ, например, если нет под рукой ватмана и карандашей.</w:t>
      </w:r>
    </w:p>
    <w:p w:rsidR="00D37C92" w:rsidRPr="00ED71E4" w:rsidRDefault="00ED71E4">
      <w:pPr>
        <w:rPr>
          <w:i/>
          <w:sz w:val="28"/>
          <w:szCs w:val="28"/>
        </w:rPr>
      </w:pPr>
    </w:p>
    <w:sectPr w:rsidR="00D37C92" w:rsidRPr="00ED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4"/>
    <w:rsid w:val="00221180"/>
    <w:rsid w:val="005F5087"/>
    <w:rsid w:val="006D17B4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E4"/>
    <w:rPr>
      <w:b/>
      <w:bCs/>
    </w:rPr>
  </w:style>
  <w:style w:type="character" w:customStyle="1" w:styleId="apple-converted-space">
    <w:name w:val="apple-converted-space"/>
    <w:basedOn w:val="a0"/>
    <w:rsid w:val="00ED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E4"/>
    <w:rPr>
      <w:b/>
      <w:bCs/>
    </w:rPr>
  </w:style>
  <w:style w:type="character" w:customStyle="1" w:styleId="apple-converted-space">
    <w:name w:val="apple-converted-space"/>
    <w:basedOn w:val="a0"/>
    <w:rsid w:val="00ED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2014-04-29T10:45:00Z</dcterms:created>
  <dcterms:modified xsi:type="dcterms:W3CDTF">2014-04-29T10:47:00Z</dcterms:modified>
</cp:coreProperties>
</file>